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7B" w:rsidRDefault="00AC2E7B">
      <w:pPr>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Изображение2" style="position:absolute;margin-left:-13.05pt;margin-top:-9pt;width:53.25pt;height:76.5pt;z-index:-251658240;visibility:visible" wrapcoords="13690 635 2738 1482 2434 2118 6997 4024 4259 4871 2130 6565 2130 7412 913 10800 608 14188 3042 17576 3042 18424 9431 20965 11865 20965 17037 20965 18558 20965 21296 18635 21600 6141 20383 4871 18254 4024 19775 2753 14907 635 13690 635" o:allowoverlap="f">
            <v:imagedata r:id="rId5" o:title="" chromakey="#dedbd4" gain="74473f" blacklevel="3932f"/>
            <w10:wrap type="tight"/>
          </v:shape>
        </w:pict>
      </w:r>
    </w:p>
    <w:p w:rsidR="00AC2E7B" w:rsidRDefault="00AC2E7B">
      <w:pPr>
        <w:pStyle w:val="Title"/>
        <w:rPr>
          <w:rFonts w:ascii="Arial" w:hAnsi="Arial" w:cs="Arial"/>
        </w:rPr>
      </w:pPr>
      <w:r>
        <w:rPr>
          <w:rFonts w:ascii="Arial" w:hAnsi="Arial" w:cs="Arial"/>
        </w:rPr>
        <w:t>МОСКОВСКОЕ ГОРОДСКОЕ НАУЧНОЕ</w:t>
      </w:r>
    </w:p>
    <w:p w:rsidR="00AC2E7B" w:rsidRDefault="00AC2E7B">
      <w:pPr>
        <w:jc w:val="center"/>
        <w:rPr>
          <w:rFonts w:ascii="Arial" w:hAnsi="Arial" w:cs="Arial"/>
          <w:b/>
          <w:bCs/>
          <w:sz w:val="36"/>
          <w:szCs w:val="36"/>
        </w:rPr>
      </w:pPr>
      <w:r>
        <w:rPr>
          <w:rFonts w:ascii="Arial" w:hAnsi="Arial" w:cs="Arial"/>
          <w:b/>
          <w:bCs/>
          <w:sz w:val="36"/>
          <w:szCs w:val="36"/>
        </w:rPr>
        <w:t xml:space="preserve"> ОБЩЕСТВО КАРДИОЛОГОВ </w:t>
      </w:r>
    </w:p>
    <w:p w:rsidR="00AC2E7B" w:rsidRDefault="00AC2E7B">
      <w:pPr>
        <w:jc w:val="center"/>
        <w:rPr>
          <w:rFonts w:ascii="Arial" w:hAnsi="Arial" w:cs="Arial"/>
          <w:b/>
          <w:bCs/>
          <w:sz w:val="28"/>
          <w:szCs w:val="28"/>
        </w:rPr>
      </w:pPr>
      <w:r>
        <w:rPr>
          <w:rFonts w:ascii="Arial" w:hAnsi="Arial" w:cs="Arial"/>
          <w:b/>
          <w:bCs/>
          <w:sz w:val="28"/>
          <w:szCs w:val="28"/>
        </w:rPr>
        <w:t>им.  А.Л. Мясникова</w:t>
      </w:r>
    </w:p>
    <w:p w:rsidR="00AC2E7B" w:rsidRPr="0023315B" w:rsidRDefault="00AC2E7B">
      <w:pPr>
        <w:spacing w:after="0"/>
        <w:ind w:left="-720"/>
        <w:rPr>
          <w:rFonts w:ascii="Arial" w:hAnsi="Arial" w:cs="Arial"/>
          <w:b/>
          <w:bCs/>
        </w:rPr>
      </w:pPr>
      <w:r>
        <w:rPr>
          <w:rFonts w:ascii="Arial" w:hAnsi="Arial" w:cs="Arial"/>
          <w:b/>
          <w:bCs/>
        </w:rPr>
        <w:t xml:space="preserve">            121552,Москва, 3-я Черепковская ул., д. 15а                 </w:t>
      </w:r>
      <w:r>
        <w:rPr>
          <w:rFonts w:ascii="Arial" w:hAnsi="Arial" w:cs="Arial"/>
          <w:b/>
          <w:bCs/>
        </w:rPr>
        <w:tab/>
        <w:t xml:space="preserve">    тел.: </w:t>
      </w:r>
      <w:r w:rsidRPr="0023315B">
        <w:rPr>
          <w:rFonts w:ascii="Arial" w:hAnsi="Arial" w:cs="Arial"/>
          <w:b/>
          <w:bCs/>
        </w:rPr>
        <w:t>8(495) 4146133</w:t>
      </w:r>
    </w:p>
    <w:p w:rsidR="00AC2E7B" w:rsidRPr="0023315B" w:rsidRDefault="00AC2E7B" w:rsidP="0023315B">
      <w:pPr>
        <w:spacing w:after="0"/>
        <w:ind w:left="6360" w:firstLine="720"/>
        <w:rPr>
          <w:rFonts w:ascii="Arial" w:hAnsi="Arial" w:cs="Arial"/>
          <w:b/>
          <w:bCs/>
        </w:rPr>
      </w:pPr>
      <w:r w:rsidRPr="0023315B">
        <w:rPr>
          <w:rFonts w:ascii="Arial" w:hAnsi="Arial" w:cs="Arial"/>
          <w:b/>
          <w:bCs/>
        </w:rPr>
        <w:t xml:space="preserve"> 8 (495) 4146838                                        </w:t>
      </w:r>
    </w:p>
    <w:p w:rsidR="00AC2E7B" w:rsidRDefault="00AC2E7B" w:rsidP="00823D7E">
      <w:pPr>
        <w:spacing w:after="0"/>
        <w:ind w:left="-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p w:rsidR="00AC2E7B" w:rsidRDefault="00AC2E7B">
      <w:pPr>
        <w:pStyle w:val="Heading1"/>
      </w:pPr>
      <w:r>
        <w:t>МГНОК основано в 1963 году проф. А.Л. Мясниковым</w:t>
      </w:r>
    </w:p>
    <w:p w:rsidR="00AC2E7B" w:rsidRDefault="00AC2E7B">
      <w:pPr>
        <w:ind w:left="-720"/>
        <w:jc w:val="center"/>
        <w:rPr>
          <w:rFonts w:ascii="Arial" w:hAnsi="Arial" w:cs="Arial"/>
          <w:b/>
          <w:bCs/>
          <w:i/>
          <w:iCs/>
          <w:sz w:val="24"/>
          <w:szCs w:val="24"/>
        </w:rPr>
      </w:pPr>
      <w:r>
        <w:rPr>
          <w:rFonts w:ascii="Arial" w:hAnsi="Arial" w:cs="Arial"/>
          <w:i/>
          <w:iCs/>
          <w:sz w:val="28"/>
          <w:szCs w:val="28"/>
        </w:rPr>
        <w:t xml:space="preserve"> </w:t>
      </w:r>
      <w:r>
        <w:rPr>
          <w:rFonts w:ascii="Arial" w:hAnsi="Arial" w:cs="Arial"/>
          <w:b/>
          <w:bCs/>
          <w:i/>
          <w:iCs/>
          <w:sz w:val="24"/>
          <w:szCs w:val="24"/>
        </w:rPr>
        <w:t xml:space="preserve">Уважаемый коллега! </w:t>
      </w:r>
    </w:p>
    <w:p w:rsidR="00AC2E7B" w:rsidRDefault="00AC2E7B">
      <w:pPr>
        <w:ind w:left="-720"/>
        <w:jc w:val="center"/>
        <w:rPr>
          <w:rFonts w:ascii="Arial" w:hAnsi="Arial" w:cs="Arial"/>
          <w:b/>
          <w:bCs/>
          <w:sz w:val="24"/>
          <w:szCs w:val="24"/>
        </w:rPr>
      </w:pPr>
      <w:r>
        <w:rPr>
          <w:rFonts w:ascii="Arial" w:hAnsi="Arial" w:cs="Arial"/>
          <w:sz w:val="24"/>
          <w:szCs w:val="24"/>
        </w:rPr>
        <w:t xml:space="preserve">Московское городское научное общество кардиологов им. А.Л. Мясникова проводит очередное  521-е  заседание в среду, </w:t>
      </w:r>
      <w:r>
        <w:rPr>
          <w:rFonts w:ascii="Arial" w:hAnsi="Arial" w:cs="Arial"/>
          <w:b/>
          <w:bCs/>
          <w:sz w:val="24"/>
          <w:szCs w:val="24"/>
        </w:rPr>
        <w:t>15</w:t>
      </w:r>
      <w:r w:rsidRPr="0044025C">
        <w:rPr>
          <w:rFonts w:ascii="Arial" w:hAnsi="Arial" w:cs="Arial"/>
          <w:b/>
          <w:bCs/>
          <w:sz w:val="24"/>
          <w:szCs w:val="24"/>
        </w:rPr>
        <w:t xml:space="preserve"> </w:t>
      </w:r>
      <w:r>
        <w:rPr>
          <w:rFonts w:ascii="Arial" w:hAnsi="Arial" w:cs="Arial"/>
          <w:b/>
          <w:bCs/>
          <w:sz w:val="24"/>
          <w:szCs w:val="24"/>
        </w:rPr>
        <w:t>июня 2016 года в 17.00</w:t>
      </w:r>
    </w:p>
    <w:p w:rsidR="00AC2E7B" w:rsidRDefault="00AC2E7B">
      <w:pPr>
        <w:pStyle w:val="Heading3"/>
        <w:ind w:left="-900"/>
        <w:rPr>
          <w:rFonts w:eastAsia="Batang" w:cs="Times New Roman"/>
          <w:sz w:val="28"/>
          <w:szCs w:val="28"/>
        </w:rPr>
      </w:pPr>
    </w:p>
    <w:p w:rsidR="00AC2E7B" w:rsidRDefault="00AC2E7B">
      <w:pPr>
        <w:pStyle w:val="Heading3"/>
        <w:ind w:left="-900"/>
        <w:rPr>
          <w:rFonts w:eastAsia="Batang"/>
          <w:sz w:val="28"/>
          <w:szCs w:val="28"/>
        </w:rPr>
      </w:pPr>
      <w:r>
        <w:rPr>
          <w:rFonts w:eastAsia="Batang"/>
          <w:sz w:val="28"/>
          <w:szCs w:val="28"/>
        </w:rPr>
        <w:t>ПОВЕСТКА ЗАСЕДАНИЯ</w:t>
      </w:r>
    </w:p>
    <w:p w:rsidR="00AC2E7B" w:rsidRDefault="00AC2E7B" w:rsidP="00EA5D4B">
      <w:pPr>
        <w:pStyle w:val="ListParagraph"/>
        <w:autoSpaceDE w:val="0"/>
        <w:autoSpaceDN w:val="0"/>
        <w:adjustRightInd w:val="0"/>
        <w:spacing w:line="240" w:lineRule="auto"/>
        <w:ind w:left="0"/>
        <w:rPr>
          <w:rFonts w:ascii="Arial" w:hAnsi="Arial" w:cs="Arial"/>
          <w:b/>
          <w:bCs/>
          <w:sz w:val="28"/>
          <w:szCs w:val="28"/>
        </w:rPr>
      </w:pPr>
    </w:p>
    <w:p w:rsidR="00AC2E7B" w:rsidRDefault="00AC2E7B" w:rsidP="009C7F33">
      <w:pPr>
        <w:jc w:val="center"/>
        <w:rPr>
          <w:rFonts w:ascii="Arial" w:hAnsi="Arial" w:cs="Arial"/>
          <w:b/>
          <w:bCs/>
          <w:sz w:val="28"/>
          <w:szCs w:val="28"/>
        </w:rPr>
      </w:pPr>
      <w:r w:rsidRPr="009C7F33">
        <w:rPr>
          <w:rFonts w:ascii="Arial" w:hAnsi="Arial" w:cs="Arial"/>
          <w:b/>
          <w:bCs/>
          <w:sz w:val="28"/>
          <w:szCs w:val="28"/>
        </w:rPr>
        <w:t>О</w:t>
      </w:r>
      <w:r>
        <w:rPr>
          <w:rFonts w:ascii="Arial" w:hAnsi="Arial" w:cs="Arial"/>
          <w:b/>
          <w:bCs/>
          <w:sz w:val="28"/>
          <w:szCs w:val="28"/>
        </w:rPr>
        <w:t>СОБЕННОСТИ ТЕЧЕНИЯ И ТЕРАПИИ СЕРДЕЧНО-СОСУДИСТЫХ ЗАБОЛЕВАНИЙ У ЖЕНЩИН.</w:t>
      </w:r>
    </w:p>
    <w:p w:rsidR="00AC2E7B" w:rsidRPr="00B17582" w:rsidRDefault="00AC2E7B" w:rsidP="009C7F33">
      <w:pPr>
        <w:jc w:val="center"/>
        <w:rPr>
          <w:rFonts w:ascii="Arial" w:hAnsi="Arial" w:cs="Arial"/>
          <w:b/>
          <w:bCs/>
          <w:sz w:val="28"/>
          <w:szCs w:val="28"/>
        </w:rPr>
      </w:pPr>
    </w:p>
    <w:p w:rsidR="00AC2E7B" w:rsidRPr="009C7F33" w:rsidRDefault="00AC2E7B" w:rsidP="009C7F33">
      <w:pPr>
        <w:ind w:left="-902"/>
        <w:jc w:val="center"/>
        <w:rPr>
          <w:rFonts w:ascii="Arial" w:hAnsi="Arial" w:cs="Arial"/>
          <w:b/>
          <w:bCs/>
          <w:color w:val="000000"/>
          <w:sz w:val="24"/>
          <w:szCs w:val="24"/>
          <w:shd w:val="clear" w:color="auto" w:fill="FFFFFF"/>
        </w:rPr>
      </w:pPr>
      <w:r w:rsidRPr="009C7F33">
        <w:rPr>
          <w:rFonts w:ascii="Arial" w:hAnsi="Arial" w:cs="Arial"/>
          <w:b/>
          <w:bCs/>
          <w:color w:val="000000"/>
          <w:sz w:val="24"/>
          <w:szCs w:val="24"/>
          <w:shd w:val="clear" w:color="auto" w:fill="FFFFFF"/>
        </w:rPr>
        <w:t>Совместно с Обществом специалистов по проблемам женского здоровья</w:t>
      </w:r>
    </w:p>
    <w:p w:rsidR="00AC2E7B" w:rsidRDefault="00AC2E7B" w:rsidP="009C7F33">
      <w:pPr>
        <w:ind w:left="-902"/>
        <w:jc w:val="center"/>
        <w:rPr>
          <w:rFonts w:ascii="Arial" w:hAnsi="Arial" w:cs="Arial"/>
          <w:color w:val="000000"/>
          <w:sz w:val="24"/>
          <w:szCs w:val="24"/>
          <w:shd w:val="clear" w:color="auto" w:fill="FFFFFF"/>
        </w:rPr>
      </w:pPr>
      <w:bookmarkStart w:id="0" w:name="_GoBack"/>
      <w:bookmarkEnd w:id="0"/>
    </w:p>
    <w:p w:rsidR="00AC2E7B" w:rsidRPr="009C7F33" w:rsidRDefault="00AC2E7B" w:rsidP="009C7F33">
      <w:pPr>
        <w:ind w:left="-902"/>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П</w:t>
      </w:r>
      <w:r w:rsidRPr="009C7F33">
        <w:rPr>
          <w:rFonts w:ascii="Arial" w:hAnsi="Arial" w:cs="Arial"/>
          <w:color w:val="000000"/>
          <w:sz w:val="24"/>
          <w:szCs w:val="24"/>
          <w:shd w:val="clear" w:color="auto" w:fill="FFFFFF"/>
        </w:rPr>
        <w:t xml:space="preserve">рофессор </w:t>
      </w:r>
      <w:r w:rsidRPr="004F7888">
        <w:rPr>
          <w:rFonts w:ascii="Arial" w:hAnsi="Arial" w:cs="Arial"/>
          <w:b/>
          <w:bCs/>
          <w:i/>
          <w:iCs/>
          <w:color w:val="000000"/>
          <w:sz w:val="24"/>
          <w:szCs w:val="24"/>
          <w:shd w:val="clear" w:color="auto" w:fill="FFFFFF"/>
        </w:rPr>
        <w:t>Мария Генриховна Глезер</w:t>
      </w:r>
    </w:p>
    <w:p w:rsidR="00AC2E7B" w:rsidRPr="009C7F33" w:rsidRDefault="00AC2E7B" w:rsidP="009C7F33">
      <w:pPr>
        <w:ind w:left="-902"/>
        <w:jc w:val="center"/>
        <w:rPr>
          <w:rFonts w:ascii="Arial" w:hAnsi="Arial" w:cs="Arial"/>
          <w:color w:val="000000"/>
          <w:sz w:val="24"/>
          <w:szCs w:val="24"/>
          <w:shd w:val="clear" w:color="auto" w:fill="FFFFFF"/>
        </w:rPr>
      </w:pPr>
      <w:r w:rsidRPr="009C7F33">
        <w:rPr>
          <w:rFonts w:ascii="Arial" w:hAnsi="Arial" w:cs="Arial"/>
          <w:color w:val="000000"/>
          <w:sz w:val="24"/>
          <w:szCs w:val="24"/>
          <w:shd w:val="clear" w:color="auto" w:fill="FFFFFF"/>
        </w:rPr>
        <w:t>Кафедра профилактической и неотложной кардиологии института профессионального образования ГБОУ ВПО Первый Московский государственный медицинский университет имени И.М. Сеченова</w:t>
      </w:r>
    </w:p>
    <w:p w:rsidR="00AC2E7B" w:rsidRPr="009C7F33" w:rsidRDefault="00AC2E7B" w:rsidP="009C7F33">
      <w:pPr>
        <w:ind w:left="-902"/>
        <w:jc w:val="center"/>
        <w:rPr>
          <w:rFonts w:ascii="Arial" w:hAnsi="Arial" w:cs="Arial"/>
          <w:color w:val="000000"/>
          <w:sz w:val="24"/>
          <w:szCs w:val="24"/>
          <w:shd w:val="clear" w:color="auto" w:fill="FFFFFF"/>
        </w:rPr>
      </w:pPr>
      <w:r w:rsidRPr="009C7F33">
        <w:rPr>
          <w:rFonts w:ascii="Arial" w:hAnsi="Arial" w:cs="Arial"/>
          <w:color w:val="000000"/>
          <w:sz w:val="24"/>
          <w:szCs w:val="24"/>
          <w:shd w:val="clear" w:color="auto" w:fill="FFFFFF"/>
        </w:rPr>
        <w:t>Президент Общества специалистов по проблемам женского здоровья,</w:t>
      </w:r>
    </w:p>
    <w:p w:rsidR="00AC2E7B" w:rsidRDefault="00AC2E7B" w:rsidP="009C7F33">
      <w:pPr>
        <w:ind w:left="-902"/>
        <w:jc w:val="center"/>
        <w:rPr>
          <w:rFonts w:ascii="Arial" w:hAnsi="Arial" w:cs="Arial"/>
          <w:color w:val="000000"/>
          <w:sz w:val="24"/>
          <w:szCs w:val="24"/>
          <w:shd w:val="clear" w:color="auto" w:fill="FFFFFF"/>
        </w:rPr>
      </w:pPr>
      <w:r w:rsidRPr="009C7F33">
        <w:rPr>
          <w:rFonts w:ascii="Arial" w:hAnsi="Arial" w:cs="Arial"/>
          <w:color w:val="000000"/>
          <w:sz w:val="24"/>
          <w:szCs w:val="24"/>
          <w:shd w:val="clear" w:color="auto" w:fill="FFFFFF"/>
        </w:rPr>
        <w:t>Главный внештиатный кардиолог МЗ Московской области</w:t>
      </w:r>
    </w:p>
    <w:p w:rsidR="00AC2E7B" w:rsidRDefault="00AC2E7B" w:rsidP="00611B53">
      <w:pPr>
        <w:ind w:left="-902"/>
        <w:jc w:val="center"/>
        <w:rPr>
          <w:rFonts w:ascii="Arial" w:hAnsi="Arial" w:cs="Arial"/>
          <w:color w:val="000000"/>
          <w:sz w:val="24"/>
          <w:szCs w:val="24"/>
          <w:shd w:val="clear" w:color="auto" w:fill="FFFFFF"/>
        </w:rPr>
      </w:pPr>
    </w:p>
    <w:p w:rsidR="00AC2E7B" w:rsidRDefault="00AC2E7B" w:rsidP="0044025C">
      <w:pPr>
        <w:ind w:left="-902"/>
        <w:jc w:val="center"/>
        <w:rPr>
          <w:rFonts w:ascii="Arial" w:hAnsi="Arial" w:cs="Arial"/>
          <w:b/>
          <w:bCs/>
          <w:color w:val="000000"/>
          <w:sz w:val="24"/>
          <w:szCs w:val="24"/>
        </w:rPr>
      </w:pPr>
      <w:r w:rsidRPr="00823D7E">
        <w:rPr>
          <w:rFonts w:ascii="Arial" w:hAnsi="Arial" w:cs="Arial"/>
          <w:sz w:val="24"/>
          <w:szCs w:val="24"/>
          <w:shd w:val="clear" w:color="auto" w:fill="FFFFFF"/>
        </w:rPr>
        <w:t>Во время заседания будет проводиться конкурс на лучший воп</w:t>
      </w:r>
      <w:r>
        <w:rPr>
          <w:rFonts w:ascii="Arial" w:hAnsi="Arial" w:cs="Arial"/>
          <w:sz w:val="24"/>
          <w:szCs w:val="24"/>
          <w:shd w:val="clear" w:color="auto" w:fill="FFFFFF"/>
        </w:rPr>
        <w:t>рос по теме доклада</w:t>
      </w:r>
      <w:r w:rsidRPr="00823D7E">
        <w:rPr>
          <w:rFonts w:ascii="Arial" w:hAnsi="Arial" w:cs="Arial"/>
          <w:sz w:val="24"/>
          <w:szCs w:val="24"/>
          <w:shd w:val="clear" w:color="auto" w:fill="FFFFFF"/>
        </w:rPr>
        <w:t xml:space="preserve">. Победители получат </w:t>
      </w:r>
      <w:r>
        <w:rPr>
          <w:rFonts w:ascii="Arial" w:hAnsi="Arial" w:cs="Arial"/>
          <w:sz w:val="24"/>
          <w:szCs w:val="24"/>
          <w:shd w:val="clear" w:color="auto" w:fill="FFFFFF"/>
        </w:rPr>
        <w:t>книги</w:t>
      </w:r>
      <w:r w:rsidRPr="00F57619">
        <w:t xml:space="preserve"> </w:t>
      </w:r>
      <w:r>
        <w:rPr>
          <w:rFonts w:ascii="Arial" w:hAnsi="Arial" w:cs="Arial"/>
          <w:sz w:val="24"/>
          <w:szCs w:val="24"/>
          <w:shd w:val="clear" w:color="auto" w:fill="FFFFFF"/>
        </w:rPr>
        <w:t>с автографами автора</w:t>
      </w:r>
    </w:p>
    <w:p w:rsidR="00AC2E7B" w:rsidRDefault="00AC2E7B">
      <w:pPr>
        <w:pStyle w:val="10"/>
        <w:rPr>
          <w:rFonts w:cs="Times New Roman"/>
          <w:lang w:val="en-US"/>
        </w:rPr>
      </w:pPr>
    </w:p>
    <w:p w:rsidR="00AC2E7B" w:rsidRDefault="00AC2E7B">
      <w:pPr>
        <w:pStyle w:val="10"/>
      </w:pPr>
      <w:r>
        <w:t>Заседание состоится в конференц-зале ФГУ ГНИЦ профилактической медицины по адресу: Москва, Петроверигский пер., дом 10, проезд до станции метро «Китай-город»</w:t>
      </w:r>
    </w:p>
    <w:p w:rsidR="00AC2E7B" w:rsidRDefault="00AC2E7B">
      <w:pPr>
        <w:pStyle w:val="10"/>
        <w:rPr>
          <w:rFonts w:cs="Times New Roman"/>
        </w:rPr>
      </w:pPr>
      <w:r>
        <w:t xml:space="preserve">контакты: </w:t>
      </w:r>
      <w:hyperlink r:id="rId6" w:history="1">
        <w:r>
          <w:t>mgnok@mail.ru</w:t>
        </w:r>
      </w:hyperlink>
    </w:p>
    <w:sectPr w:rsidR="00AC2E7B" w:rsidSect="00A77B5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9F6"/>
    <w:multiLevelType w:val="hybridMultilevel"/>
    <w:tmpl w:val="43FEE5A0"/>
    <w:lvl w:ilvl="0" w:tplc="B7A4C85E">
      <w:start w:val="1"/>
      <w:numFmt w:val="decimal"/>
      <w:lvlText w:val="%1."/>
      <w:lvlJc w:val="left"/>
      <w:pPr>
        <w:tabs>
          <w:tab w:val="num" w:pos="60"/>
        </w:tabs>
        <w:ind w:left="60" w:hanging="360"/>
      </w:pPr>
      <w:rPr>
        <w:rFonts w:hint="default"/>
      </w:rPr>
    </w:lvl>
    <w:lvl w:ilvl="1" w:tplc="04190019">
      <w:start w:val="1"/>
      <w:numFmt w:val="lowerLetter"/>
      <w:lvlText w:val="%2."/>
      <w:lvlJc w:val="left"/>
      <w:pPr>
        <w:tabs>
          <w:tab w:val="num" w:pos="780"/>
        </w:tabs>
        <w:ind w:left="780" w:hanging="360"/>
      </w:pPr>
    </w:lvl>
    <w:lvl w:ilvl="2" w:tplc="0419001B">
      <w:start w:val="1"/>
      <w:numFmt w:val="lowerRoman"/>
      <w:lvlText w:val="%3."/>
      <w:lvlJc w:val="right"/>
      <w:pPr>
        <w:tabs>
          <w:tab w:val="num" w:pos="1500"/>
        </w:tabs>
        <w:ind w:left="1500" w:hanging="180"/>
      </w:pPr>
    </w:lvl>
    <w:lvl w:ilvl="3" w:tplc="0419000F">
      <w:start w:val="1"/>
      <w:numFmt w:val="decimal"/>
      <w:lvlText w:val="%4."/>
      <w:lvlJc w:val="left"/>
      <w:pPr>
        <w:tabs>
          <w:tab w:val="num" w:pos="2220"/>
        </w:tabs>
        <w:ind w:left="2220" w:hanging="360"/>
      </w:pPr>
    </w:lvl>
    <w:lvl w:ilvl="4" w:tplc="04190019">
      <w:start w:val="1"/>
      <w:numFmt w:val="lowerLetter"/>
      <w:lvlText w:val="%5."/>
      <w:lvlJc w:val="left"/>
      <w:pPr>
        <w:tabs>
          <w:tab w:val="num" w:pos="2940"/>
        </w:tabs>
        <w:ind w:left="2940" w:hanging="360"/>
      </w:pPr>
    </w:lvl>
    <w:lvl w:ilvl="5" w:tplc="0419001B">
      <w:start w:val="1"/>
      <w:numFmt w:val="lowerRoman"/>
      <w:lvlText w:val="%6."/>
      <w:lvlJc w:val="right"/>
      <w:pPr>
        <w:tabs>
          <w:tab w:val="num" w:pos="3660"/>
        </w:tabs>
        <w:ind w:left="3660" w:hanging="180"/>
      </w:pPr>
    </w:lvl>
    <w:lvl w:ilvl="6" w:tplc="0419000F">
      <w:start w:val="1"/>
      <w:numFmt w:val="decimal"/>
      <w:lvlText w:val="%7."/>
      <w:lvlJc w:val="left"/>
      <w:pPr>
        <w:tabs>
          <w:tab w:val="num" w:pos="4380"/>
        </w:tabs>
        <w:ind w:left="4380" w:hanging="360"/>
      </w:pPr>
    </w:lvl>
    <w:lvl w:ilvl="7" w:tplc="04190019">
      <w:start w:val="1"/>
      <w:numFmt w:val="lowerLetter"/>
      <w:lvlText w:val="%8."/>
      <w:lvlJc w:val="left"/>
      <w:pPr>
        <w:tabs>
          <w:tab w:val="num" w:pos="5100"/>
        </w:tabs>
        <w:ind w:left="5100" w:hanging="360"/>
      </w:pPr>
    </w:lvl>
    <w:lvl w:ilvl="8" w:tplc="0419001B">
      <w:start w:val="1"/>
      <w:numFmt w:val="lowerRoman"/>
      <w:lvlText w:val="%9."/>
      <w:lvlJc w:val="right"/>
      <w:pPr>
        <w:tabs>
          <w:tab w:val="num" w:pos="5820"/>
        </w:tabs>
        <w:ind w:left="5820" w:hanging="180"/>
      </w:pPr>
    </w:lvl>
  </w:abstractNum>
  <w:abstractNum w:abstractNumId="1">
    <w:nsid w:val="475F3DFC"/>
    <w:multiLevelType w:val="hybridMultilevel"/>
    <w:tmpl w:val="5DD636D0"/>
    <w:lvl w:ilvl="0" w:tplc="108C28EA">
      <w:start w:val="1"/>
      <w:numFmt w:val="decimal"/>
      <w:lvlText w:val="%1."/>
      <w:lvlJc w:val="left"/>
      <w:pPr>
        <w:ind w:left="644" w:hanging="360"/>
      </w:pPr>
      <w:rPr>
        <w:rFonts w:ascii="Arial" w:eastAsia="Times New Roman" w:hAnsi="Arial"/>
        <w:b w:val="0"/>
        <w:bCs w:val="0"/>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3C0"/>
    <w:rsid w:val="0007151C"/>
    <w:rsid w:val="000D7E69"/>
    <w:rsid w:val="001677EF"/>
    <w:rsid w:val="0023315B"/>
    <w:rsid w:val="003C5E50"/>
    <w:rsid w:val="004221E9"/>
    <w:rsid w:val="0044025C"/>
    <w:rsid w:val="004F7888"/>
    <w:rsid w:val="00610B73"/>
    <w:rsid w:val="00611B53"/>
    <w:rsid w:val="0064530C"/>
    <w:rsid w:val="00665F01"/>
    <w:rsid w:val="006A00DA"/>
    <w:rsid w:val="006A2E87"/>
    <w:rsid w:val="00726C3A"/>
    <w:rsid w:val="0081648F"/>
    <w:rsid w:val="00823D7E"/>
    <w:rsid w:val="00875126"/>
    <w:rsid w:val="008B13C0"/>
    <w:rsid w:val="00914536"/>
    <w:rsid w:val="00940E48"/>
    <w:rsid w:val="009C7F33"/>
    <w:rsid w:val="009E4721"/>
    <w:rsid w:val="00A03BA3"/>
    <w:rsid w:val="00A77B51"/>
    <w:rsid w:val="00AA553E"/>
    <w:rsid w:val="00AC2E7B"/>
    <w:rsid w:val="00B17582"/>
    <w:rsid w:val="00BB2566"/>
    <w:rsid w:val="00BB4316"/>
    <w:rsid w:val="00CA4A3F"/>
    <w:rsid w:val="00DD6E34"/>
    <w:rsid w:val="00E44199"/>
    <w:rsid w:val="00EA5D4B"/>
    <w:rsid w:val="00F142BD"/>
    <w:rsid w:val="00F57619"/>
    <w:rsid w:val="00F732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69"/>
    <w:pPr>
      <w:spacing w:after="200" w:line="276" w:lineRule="auto"/>
    </w:pPr>
    <w:rPr>
      <w:rFonts w:eastAsia="Times New Roman" w:cs="Calibri"/>
      <w:noProof/>
    </w:rPr>
  </w:style>
  <w:style w:type="paragraph" w:styleId="Heading1">
    <w:name w:val="heading 1"/>
    <w:basedOn w:val="Normal"/>
    <w:next w:val="Normal"/>
    <w:link w:val="Heading1Char"/>
    <w:uiPriority w:val="99"/>
    <w:qFormat/>
    <w:rsid w:val="000D7E69"/>
    <w:pPr>
      <w:keepNext/>
      <w:pBdr>
        <w:bottom w:val="single" w:sz="12" w:space="1" w:color="auto"/>
      </w:pBdr>
      <w:jc w:val="center"/>
      <w:outlineLvl w:val="0"/>
    </w:pPr>
    <w:rPr>
      <w:rFonts w:ascii="Arial" w:hAnsi="Arial" w:cs="Arial"/>
      <w:b/>
      <w:bCs/>
    </w:rPr>
  </w:style>
  <w:style w:type="paragraph" w:styleId="Heading2">
    <w:name w:val="heading 2"/>
    <w:basedOn w:val="Normal"/>
    <w:next w:val="Normal"/>
    <w:link w:val="Heading2Char"/>
    <w:uiPriority w:val="99"/>
    <w:qFormat/>
    <w:rsid w:val="000D7E69"/>
    <w:pPr>
      <w:keepNext/>
      <w:ind w:left="-900"/>
      <w:outlineLvl w:val="1"/>
    </w:pPr>
    <w:rPr>
      <w:rFonts w:ascii="Arial" w:hAnsi="Arial" w:cs="Arial"/>
      <w:b/>
      <w:bCs/>
      <w:color w:val="000000"/>
      <w:sz w:val="24"/>
      <w:szCs w:val="24"/>
    </w:rPr>
  </w:style>
  <w:style w:type="paragraph" w:styleId="Heading3">
    <w:name w:val="heading 3"/>
    <w:basedOn w:val="Normal"/>
    <w:next w:val="Normal"/>
    <w:link w:val="Heading3Char"/>
    <w:uiPriority w:val="99"/>
    <w:qFormat/>
    <w:rsid w:val="000D7E69"/>
    <w:pPr>
      <w:keepNext/>
      <w:spacing w:after="0" w:line="360" w:lineRule="auto"/>
      <w:jc w:val="center"/>
      <w:outlineLvl w:val="2"/>
    </w:pPr>
    <w:rPr>
      <w:rFonts w:ascii="Arial" w:hAnsi="Arial" w:cs="Arial"/>
      <w:b/>
      <w:bCs/>
      <w:sz w:val="32"/>
      <w:szCs w:val="32"/>
    </w:rPr>
  </w:style>
  <w:style w:type="paragraph" w:styleId="Heading4">
    <w:name w:val="heading 4"/>
    <w:basedOn w:val="Normal"/>
    <w:next w:val="Normal"/>
    <w:link w:val="Heading4Char"/>
    <w:uiPriority w:val="99"/>
    <w:qFormat/>
    <w:rsid w:val="000D7E69"/>
    <w:pPr>
      <w:keepNext/>
      <w:ind w:left="-900"/>
      <w:jc w:val="center"/>
      <w:outlineLvl w:val="3"/>
    </w:pPr>
    <w:rPr>
      <w:rFonts w:ascii="Arial" w:hAnsi="Arial" w:cs="Arial"/>
      <w:b/>
      <w:bCs/>
      <w:color w:val="000000"/>
      <w:sz w:val="24"/>
      <w:szCs w:val="24"/>
    </w:rPr>
  </w:style>
  <w:style w:type="paragraph" w:styleId="Heading5">
    <w:name w:val="heading 5"/>
    <w:basedOn w:val="Normal"/>
    <w:next w:val="Normal"/>
    <w:link w:val="Heading5Char"/>
    <w:uiPriority w:val="99"/>
    <w:qFormat/>
    <w:rsid w:val="000D7E69"/>
    <w:pPr>
      <w:keepNext/>
      <w:spacing w:line="360" w:lineRule="auto"/>
      <w:ind w:left="-900"/>
      <w:jc w:val="center"/>
      <w:outlineLvl w:val="4"/>
    </w:pPr>
    <w:rPr>
      <w:rFonts w:ascii="Arial" w:hAnsi="Arial" w:cs="Arial"/>
      <w:b/>
      <w:bCs/>
      <w:cap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89F"/>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90289F"/>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90289F"/>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90289F"/>
    <w:rPr>
      <w:rFonts w:asciiTheme="minorHAnsi" w:eastAsiaTheme="minorEastAsia" w:hAnsiTheme="minorHAnsi" w:cstheme="minorBidi"/>
      <w:b/>
      <w:bCs/>
      <w:noProof/>
      <w:sz w:val="28"/>
      <w:szCs w:val="28"/>
    </w:rPr>
  </w:style>
  <w:style w:type="character" w:customStyle="1" w:styleId="Heading5Char">
    <w:name w:val="Heading 5 Char"/>
    <w:basedOn w:val="DefaultParagraphFont"/>
    <w:link w:val="Heading5"/>
    <w:uiPriority w:val="9"/>
    <w:semiHidden/>
    <w:rsid w:val="0090289F"/>
    <w:rPr>
      <w:rFonts w:asciiTheme="minorHAnsi" w:eastAsiaTheme="minorEastAsia" w:hAnsiTheme="minorHAnsi" w:cstheme="minorBidi"/>
      <w:b/>
      <w:bCs/>
      <w:i/>
      <w:iCs/>
      <w:noProof/>
      <w:sz w:val="26"/>
      <w:szCs w:val="26"/>
    </w:rPr>
  </w:style>
  <w:style w:type="character" w:customStyle="1" w:styleId="3">
    <w:name w:val="Заголовок 3 Знак"/>
    <w:basedOn w:val="DefaultParagraphFont"/>
    <w:uiPriority w:val="99"/>
    <w:rsid w:val="000D7E69"/>
    <w:rPr>
      <w:rFonts w:ascii="Arial" w:hAnsi="Arial" w:cs="Arial"/>
      <w:b/>
      <w:bCs/>
      <w:sz w:val="32"/>
      <w:szCs w:val="32"/>
      <w:lang w:eastAsia="ru-RU"/>
    </w:rPr>
  </w:style>
  <w:style w:type="character" w:styleId="Hyperlink">
    <w:name w:val="Hyperlink"/>
    <w:basedOn w:val="DefaultParagraphFont"/>
    <w:uiPriority w:val="99"/>
    <w:semiHidden/>
    <w:rsid w:val="000D7E69"/>
    <w:rPr>
      <w:rFonts w:ascii="Times New Roman" w:hAnsi="Times New Roman" w:cs="Times New Roman"/>
      <w:color w:val="0000FF"/>
      <w:u w:val="single"/>
    </w:rPr>
  </w:style>
  <w:style w:type="character" w:customStyle="1" w:styleId="a">
    <w:name w:val="Название Знак"/>
    <w:basedOn w:val="DefaultParagraphFont"/>
    <w:uiPriority w:val="99"/>
    <w:rsid w:val="000D7E69"/>
    <w:rPr>
      <w:rFonts w:ascii="Batang" w:eastAsia="Batang" w:cs="Batang"/>
      <w:b/>
      <w:bCs/>
      <w:sz w:val="36"/>
      <w:szCs w:val="36"/>
    </w:rPr>
  </w:style>
  <w:style w:type="paragraph" w:styleId="Title">
    <w:name w:val="Title"/>
    <w:basedOn w:val="Normal"/>
    <w:link w:val="TitleChar"/>
    <w:uiPriority w:val="99"/>
    <w:qFormat/>
    <w:rsid w:val="000D7E69"/>
    <w:pPr>
      <w:spacing w:after="0" w:line="240" w:lineRule="auto"/>
      <w:jc w:val="center"/>
    </w:pPr>
    <w:rPr>
      <w:rFonts w:ascii="Batang" w:eastAsia="Batang" w:cs="Batang"/>
      <w:b/>
      <w:bCs/>
      <w:sz w:val="36"/>
      <w:szCs w:val="36"/>
      <w:lang w:eastAsia="en-US"/>
    </w:rPr>
  </w:style>
  <w:style w:type="character" w:customStyle="1" w:styleId="TitleChar">
    <w:name w:val="Title Char"/>
    <w:basedOn w:val="DefaultParagraphFont"/>
    <w:link w:val="Title"/>
    <w:uiPriority w:val="10"/>
    <w:rsid w:val="0090289F"/>
    <w:rPr>
      <w:rFonts w:asciiTheme="majorHAnsi" w:eastAsiaTheme="majorEastAsia" w:hAnsiTheme="majorHAnsi" w:cstheme="majorBidi"/>
      <w:b/>
      <w:bCs/>
      <w:noProof/>
      <w:kern w:val="28"/>
      <w:sz w:val="32"/>
      <w:szCs w:val="32"/>
    </w:rPr>
  </w:style>
  <w:style w:type="character" w:customStyle="1" w:styleId="1">
    <w:name w:val="Название Знак1"/>
    <w:basedOn w:val="DefaultParagraphFont"/>
    <w:uiPriority w:val="99"/>
    <w:rsid w:val="000D7E69"/>
    <w:rPr>
      <w:rFonts w:ascii="Cambria" w:hAnsi="Cambria" w:cs="Cambria"/>
      <w:color w:val="auto"/>
      <w:spacing w:val="5"/>
      <w:kern w:val="28"/>
      <w:sz w:val="52"/>
      <w:szCs w:val="52"/>
    </w:rPr>
  </w:style>
  <w:style w:type="paragraph" w:styleId="BodyText2">
    <w:name w:val="Body Text 2"/>
    <w:basedOn w:val="Normal"/>
    <w:link w:val="BodyText2Char"/>
    <w:uiPriority w:val="99"/>
    <w:semiHidden/>
    <w:rsid w:val="000D7E69"/>
    <w:pPr>
      <w:spacing w:after="0" w:line="240" w:lineRule="auto"/>
      <w:jc w:val="center"/>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90289F"/>
    <w:rPr>
      <w:rFonts w:eastAsia="Times New Roman" w:cs="Calibri"/>
      <w:noProof/>
    </w:rPr>
  </w:style>
  <w:style w:type="character" w:customStyle="1" w:styleId="2">
    <w:name w:val="Основной текст 2 Знак"/>
    <w:basedOn w:val="DefaultParagraphFont"/>
    <w:uiPriority w:val="99"/>
    <w:rsid w:val="000D7E69"/>
    <w:rPr>
      <w:rFonts w:ascii="Times New Roman" w:hAnsi="Times New Roman" w:cs="Times New Roman"/>
      <w:sz w:val="24"/>
      <w:szCs w:val="24"/>
      <w:lang w:eastAsia="ru-RU"/>
    </w:rPr>
  </w:style>
  <w:style w:type="paragraph" w:styleId="ListParagraph">
    <w:name w:val="List Paragraph"/>
    <w:basedOn w:val="Normal"/>
    <w:uiPriority w:val="99"/>
    <w:qFormat/>
    <w:rsid w:val="000D7E69"/>
    <w:pPr>
      <w:ind w:left="720"/>
    </w:pPr>
  </w:style>
  <w:style w:type="paragraph" w:styleId="DocumentMap">
    <w:name w:val="Document Map"/>
    <w:basedOn w:val="Normal"/>
    <w:link w:val="DocumentMapChar"/>
    <w:uiPriority w:val="99"/>
    <w:semiHidden/>
    <w:rsid w:val="000D7E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289F"/>
    <w:rPr>
      <w:rFonts w:ascii="Times New Roman" w:eastAsia="Times New Roman" w:hAnsi="Times New Roman"/>
      <w:noProof/>
      <w:sz w:val="0"/>
      <w:szCs w:val="0"/>
    </w:rPr>
  </w:style>
  <w:style w:type="paragraph" w:customStyle="1" w:styleId="10">
    <w:name w:val="Обычный1"/>
    <w:autoRedefine/>
    <w:uiPriority w:val="99"/>
    <w:rsid w:val="000D7E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76" w:lineRule="auto"/>
      <w:jc w:val="both"/>
    </w:pPr>
    <w:rPr>
      <w:rFonts w:ascii="Arial" w:eastAsia="ヒラギノ角ゴ Pro W3" w:hAnsi="Arial" w:cs="Arial"/>
      <w:noProof/>
      <w:color w:val="000000"/>
      <w:sz w:val="20"/>
      <w:szCs w:val="20"/>
    </w:rPr>
  </w:style>
  <w:style w:type="paragraph" w:styleId="BodyText3">
    <w:name w:val="Body Text 3"/>
    <w:basedOn w:val="Normal"/>
    <w:link w:val="BodyText3Char"/>
    <w:uiPriority w:val="99"/>
    <w:semiHidden/>
    <w:rsid w:val="000D7E69"/>
    <w:pPr>
      <w:spacing w:after="0" w:line="240" w:lineRule="auto"/>
      <w:jc w:val="both"/>
    </w:pPr>
    <w:rPr>
      <w:rFonts w:ascii="Arial" w:hAnsi="Arial" w:cs="Arial"/>
      <w:sz w:val="24"/>
      <w:szCs w:val="24"/>
      <w:lang w:eastAsia="en-US"/>
    </w:rPr>
  </w:style>
  <w:style w:type="character" w:customStyle="1" w:styleId="BodyText3Char">
    <w:name w:val="Body Text 3 Char"/>
    <w:basedOn w:val="DefaultParagraphFont"/>
    <w:link w:val="BodyText3"/>
    <w:uiPriority w:val="99"/>
    <w:semiHidden/>
    <w:rsid w:val="0090289F"/>
    <w:rPr>
      <w:rFonts w:eastAsia="Times New Roman" w:cs="Calibri"/>
      <w:noProof/>
      <w:sz w:val="16"/>
      <w:szCs w:val="16"/>
    </w:rPr>
  </w:style>
  <w:style w:type="character" w:customStyle="1" w:styleId="apple-converted-space">
    <w:name w:val="apple-converted-space"/>
    <w:basedOn w:val="DefaultParagraphFont"/>
    <w:uiPriority w:val="99"/>
    <w:rsid w:val="00611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no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194</Words>
  <Characters>1108</Characters>
  <Application>Microsoft Office Outlook</Application>
  <DocSecurity>0</DocSecurity>
  <Lines>0</Lines>
  <Paragraphs>0</Paragraphs>
  <ScaleCrop>false</ScaleCrop>
  <Company>RCNPC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andrew</cp:lastModifiedBy>
  <cp:revision>4</cp:revision>
  <cp:lastPrinted>2015-02-09T06:42:00Z</cp:lastPrinted>
  <dcterms:created xsi:type="dcterms:W3CDTF">2016-05-23T05:35:00Z</dcterms:created>
  <dcterms:modified xsi:type="dcterms:W3CDTF">2016-06-07T21:11:00Z</dcterms:modified>
</cp:coreProperties>
</file>