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5287F" w:rsidRDefault="00DB70BA" w:rsidP="00DB70BA">
      <w:pPr>
        <w:pStyle w:val="a7"/>
        <w:jc w:val="center"/>
      </w:pPr>
      <w:r w:rsidRPr="00D5287F">
        <w:t>Перечень рекомендуемых мероприятий по улучшению условий труда</w:t>
      </w:r>
    </w:p>
    <w:p w:rsidR="00B3448B" w:rsidRPr="00D5287F" w:rsidRDefault="00B3448B" w:rsidP="00B3448B"/>
    <w:p w:rsidR="00D22F0B" w:rsidRDefault="00B3448B" w:rsidP="00D22F0B">
      <w:pPr>
        <w:jc w:val="center"/>
        <w:rPr>
          <w:rStyle w:val="a9"/>
        </w:rPr>
      </w:pPr>
      <w:r w:rsidRPr="00D5287F">
        <w:t>Наименование организации:</w:t>
      </w:r>
      <w:r w:rsidRPr="00D5287F">
        <w:rPr>
          <w:rStyle w:val="a9"/>
        </w:rPr>
        <w:t xml:space="preserve"> </w:t>
      </w:r>
      <w:r w:rsidRPr="00D5287F">
        <w:rPr>
          <w:rStyle w:val="a9"/>
        </w:rPr>
        <w:fldChar w:fldCharType="begin"/>
      </w:r>
      <w:r w:rsidRPr="00D5287F">
        <w:rPr>
          <w:rStyle w:val="a9"/>
        </w:rPr>
        <w:instrText xml:space="preserve"> DOCVARIABLE </w:instrText>
      </w:r>
      <w:r w:rsidR="00483A6A" w:rsidRPr="00D5287F">
        <w:rPr>
          <w:rStyle w:val="a9"/>
        </w:rPr>
        <w:instrText>ceh_info</w:instrText>
      </w:r>
      <w:r w:rsidRPr="00D5287F">
        <w:rPr>
          <w:rStyle w:val="a9"/>
        </w:rPr>
        <w:instrText xml:space="preserve"> \* MERGEFORMAT </w:instrText>
      </w:r>
      <w:r w:rsidRPr="00D5287F">
        <w:rPr>
          <w:rStyle w:val="a9"/>
        </w:rPr>
        <w:fldChar w:fldCharType="separate"/>
      </w:r>
      <w:r w:rsidR="00D22F0B" w:rsidRPr="00D22F0B">
        <w:rPr>
          <w:rStyle w:val="a9"/>
        </w:rPr>
        <w:t xml:space="preserve"> Федеральное государственное бюджетное учреждение "Национальный медицинский исследовательский центр </w:t>
      </w:r>
    </w:p>
    <w:p w:rsidR="00B3448B" w:rsidRPr="00D5287F" w:rsidRDefault="00D22F0B" w:rsidP="00D22F0B">
      <w:pPr>
        <w:jc w:val="center"/>
      </w:pPr>
      <w:r w:rsidRPr="00D22F0B">
        <w:rPr>
          <w:rStyle w:val="a9"/>
        </w:rPr>
        <w:t xml:space="preserve">кардиологии имени Академика Е.И. Чазова "Министерства Здравоохранения Российской Федерации </w:t>
      </w:r>
      <w:r w:rsidR="00B3448B" w:rsidRPr="00D5287F">
        <w:rPr>
          <w:rStyle w:val="a9"/>
        </w:rPr>
        <w:fldChar w:fldCharType="end"/>
      </w:r>
    </w:p>
    <w:p w:rsidR="00DB70BA" w:rsidRPr="00D5287F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5287F" w:rsidTr="008B4051">
        <w:trPr>
          <w:jc w:val="center"/>
        </w:trPr>
        <w:tc>
          <w:tcPr>
            <w:tcW w:w="3049" w:type="dxa"/>
            <w:vAlign w:val="center"/>
          </w:tcPr>
          <w:p w:rsidR="00DB70BA" w:rsidRPr="00D5287F" w:rsidRDefault="00DB70BA" w:rsidP="00DB70BA">
            <w:pPr>
              <w:pStyle w:val="aa"/>
            </w:pPr>
            <w:bookmarkStart w:id="0" w:name="main_table"/>
            <w:bookmarkEnd w:id="0"/>
            <w:r w:rsidRPr="00D5287F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D5287F" w:rsidRDefault="008B4051" w:rsidP="00DB70BA">
            <w:pPr>
              <w:pStyle w:val="aa"/>
            </w:pPr>
            <w:r w:rsidRPr="00D5287F">
              <w:t>Срок</w:t>
            </w:r>
            <w:r w:rsidRPr="00D5287F">
              <w:br/>
            </w:r>
            <w:r w:rsidR="00DB70BA" w:rsidRPr="00D5287F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Отметка о выполнении</w:t>
            </w:r>
          </w:p>
        </w:tc>
      </w:tr>
      <w:tr w:rsidR="00DB70BA" w:rsidRPr="00D5287F" w:rsidTr="008B4051">
        <w:trPr>
          <w:jc w:val="center"/>
        </w:trPr>
        <w:tc>
          <w:tcPr>
            <w:tcW w:w="3049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1</w:t>
            </w:r>
          </w:p>
        </w:tc>
        <w:tc>
          <w:tcPr>
            <w:tcW w:w="3686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2</w:t>
            </w:r>
          </w:p>
        </w:tc>
        <w:tc>
          <w:tcPr>
            <w:tcW w:w="283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3</w:t>
            </w:r>
          </w:p>
        </w:tc>
        <w:tc>
          <w:tcPr>
            <w:tcW w:w="1384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4</w:t>
            </w:r>
          </w:p>
        </w:tc>
        <w:tc>
          <w:tcPr>
            <w:tcW w:w="3294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5</w:t>
            </w:r>
          </w:p>
        </w:tc>
        <w:tc>
          <w:tcPr>
            <w:tcW w:w="131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6</w:t>
            </w: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1. Административно-управленческий аппарат</w:t>
            </w:r>
          </w:p>
        </w:tc>
        <w:tc>
          <w:tcPr>
            <w:tcW w:w="3686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 xml:space="preserve"> 1.0. Администрация</w:t>
            </w:r>
          </w:p>
        </w:tc>
        <w:tc>
          <w:tcPr>
            <w:tcW w:w="3686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0100014. Советник генерального директора</w:t>
            </w:r>
          </w:p>
        </w:tc>
        <w:tc>
          <w:tcPr>
            <w:tcW w:w="3686" w:type="dxa"/>
            <w:vAlign w:val="center"/>
          </w:tcPr>
          <w:p w:rsidR="00D22F0B" w:rsidRPr="00D5287F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0100013. Помощник генерального директора по научно-клинической работе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10. Служба главного инженера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10.0. Управленческий персонал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1000001. Руководитель службы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10.3.3. Группа вентиляции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1003301. Ведущий инженер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10.4.5. Группа сопровождения инженерных систем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1004501. Ведущий инженер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2. Управленческий персонал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2.21.1. Мемориальный кабинет Е.И.Чазова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2210101. Заведующий кабинетом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2210102. Регистратор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2.22. Управление обеспечения лечебного и научного процессов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2220003. Заместитель начальника управления по работе с договорами исполнения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2.22.1. Отдел закупок товаров, работ, услуг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lastRenderedPageBreak/>
              <w:t>2220102.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2220101. Начальник отдела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2220105. Специалист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2.22.1.1. Группа сопровождения реестра контрактов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2220111. Руководитель группы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2220112. Ведущий специалист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2220113. Старший специалист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3. Научно-исследовательский институт экспериментальной кардиологии имени академика В.Н. Смирнова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3.1.10. Лаборатория клеточной иммунологии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3011003.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3.1.12. Лаборатория клеточной адгезии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3011201. Руководитель лаборатории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3011202. Ведущий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3011203. Старший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3011204.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3011205. Лаборант-исследователь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4. Научно-исследовательский институт клинической кардиологии имени академика А.Л. Мясникова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4.1.15. Отдел рентгенэндоваскулярных методов диагностики и лечения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4011502. Ведущий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4.1.16. Отдел радионуклидной диагностики и позитронно-эмиссионной томографии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4011601. Руководитель отдела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Pr="00D5287F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4011603. Лаборант-исследователь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4011604. Лаборант-исследователь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4.1.23. Отдел биохимии свободнорадикальных процессов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4012301. Руководитель отдела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4012302. Старший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4012303.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4012304. Лаборант-исследователь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4.1.25. Лаборатория профилактической кардиологии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4012505.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4.1.27. Лаборатория совершенствования оказания медицинской помощи больным с ишемической болезнью сердца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4012701. Главный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4012702. Младший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4012703.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4.1.3.2. Лаборатория анестезиологии и защиты миокарда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4010321. Руководитель лаборатории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4.1.3.4. Лаборатория гибридных методов лечения сердечно-сосудистых заболеваний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4010342. Младший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4010343. Лаборант-исследователь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4.1.5.1. Лаборатория апноэ сна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4010513. Старший научный сотрудник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4.2. Клиника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4.2.12. Центральное стерилизационное отделение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4021201. Заведующий отделением-врач-дезинфектолог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4021202. Старшая медицинская сестра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4021203. Медицинская сестра стерилизационной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Биологический: Для профилактики возникновения инфекционных заболеваний соблюдать правила личной гигиены, соблюдать меры предосторожности. Для </w:t>
            </w:r>
            <w:r>
              <w:lastRenderedPageBreak/>
              <w:t>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lastRenderedPageBreak/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lastRenderedPageBreak/>
              <w:t>4021204. Медицинская сестра стерилизационной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4.2.14. Эндоскопическое отделение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4021403. Врач-гастроэнтеролог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4.2.23. Кабинет рентгеновской компьютерной томографии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4022301. Заведующий кабинетом-врач-рентгенолог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4022302. Врач-рентгенолог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4022303. Старшая медицинская сестра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4022304. Рентгенолаборант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4022305. Рентгенолаборант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4.2.40. 7 "а" Отделение хирургического лечения сложных нарушений ритма сердца и электрокардиостимуляции с операционным блоком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4024001. Заведующий отделением врач-кардиолог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4024002. Врач-кардиолог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4024005. Санитарка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4024006. Санитарка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4.2.40.1. Палата реанимации и интенсивной терапии 7 "а" отделения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4024011. Медицинская сестра-анестезист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Химический: Использовать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Уменьшение воздействия вредных веществ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Использование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Уменьшить вероятность заражения.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4024012. Медицинская сестра-анестезист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Химический: Использовать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Уменьшение воздействия вредных веществ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Использование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Уменьшить вероятность заражения.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4024013.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Химический: Использовать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Уменьшение воздействия вредных веществ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Использование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Уменьшить вероятность заражения.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4.2.40.2. Рентгенооперационная 7"а" отделения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4024021.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Использование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Уменьшить вероятность заражения.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4024022.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Использование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Уменьшить вероятность заражения.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4024023.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Использование СИЗ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Уменьшить вероятность заражения.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4.2.45.1. Лаборатория клинической иммунологии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4024511.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4.2.47. Лаборатория радиоизотопной диагностики и терапии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4024701. Заведующий лабораторией-врач-радиолог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4024702. Старшая медицинская сестра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4024703.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4024704. Санитарка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4024705. Кастелянша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4024706. Врач-радиолог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4024707. Врач-радиолог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 Для уменьшения вероятности заражения использовать СИЗ.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Для уменьшения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Default="00D22F0B" w:rsidP="00D22F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5. Административно-хозяйственная часть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5.0. Управленческий персонал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5000003. Кладовщик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7. Экспериментальное производство медико-биологических препаратов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7.6. Служба контроля качества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7060003. Специалист по валидации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rPr>
                <w:i/>
              </w:rPr>
            </w:pPr>
            <w:r>
              <w:rPr>
                <w:i/>
              </w:rPr>
              <w:t>7.7. Служба главного инженера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  <w:tr w:rsidR="00D22F0B" w:rsidRPr="00D5287F" w:rsidTr="008B4051">
        <w:trPr>
          <w:jc w:val="center"/>
        </w:trPr>
        <w:tc>
          <w:tcPr>
            <w:tcW w:w="3049" w:type="dxa"/>
            <w:vAlign w:val="center"/>
          </w:tcPr>
          <w:p w:rsidR="00D22F0B" w:rsidRPr="00D22F0B" w:rsidRDefault="00D22F0B" w:rsidP="00D22F0B">
            <w:pPr>
              <w:pStyle w:val="aa"/>
              <w:jc w:val="left"/>
            </w:pPr>
            <w:r>
              <w:t>7070003. Инженер-энергетик</w:t>
            </w:r>
          </w:p>
        </w:tc>
        <w:tc>
          <w:tcPr>
            <w:tcW w:w="3686" w:type="dxa"/>
            <w:vAlign w:val="center"/>
          </w:tcPr>
          <w:p w:rsidR="00D22F0B" w:rsidRDefault="00D22F0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22F0B" w:rsidRDefault="00D22F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2F0B" w:rsidRPr="00D5287F" w:rsidRDefault="00D22F0B" w:rsidP="00DB70BA">
            <w:pPr>
              <w:pStyle w:val="aa"/>
            </w:pPr>
          </w:p>
        </w:tc>
      </w:tr>
    </w:tbl>
    <w:p w:rsidR="00DB70BA" w:rsidRPr="00D5287F" w:rsidRDefault="00DB70BA" w:rsidP="00DB70BA"/>
    <w:p w:rsidR="00DB70BA" w:rsidRPr="00D5287F" w:rsidRDefault="00DB70BA" w:rsidP="00DB70BA">
      <w:r w:rsidRPr="00D5287F">
        <w:t>Дата составления:</w:t>
      </w:r>
      <w:r w:rsidR="00FD5E7D" w:rsidRPr="00D5287F">
        <w:rPr>
          <w:rStyle w:val="a9"/>
        </w:rPr>
        <w:t xml:space="preserve"> </w:t>
      </w:r>
      <w:r w:rsidR="00FD5E7D" w:rsidRPr="00D5287F">
        <w:rPr>
          <w:rStyle w:val="a9"/>
        </w:rPr>
        <w:fldChar w:fldCharType="begin"/>
      </w:r>
      <w:r w:rsidR="00FD5E7D" w:rsidRPr="00D5287F">
        <w:rPr>
          <w:rStyle w:val="a9"/>
        </w:rPr>
        <w:instrText xml:space="preserve"> DOCVARIABLE fill_date \* MERGEFORMAT </w:instrText>
      </w:r>
      <w:r w:rsidR="00FD5E7D" w:rsidRPr="00D5287F">
        <w:rPr>
          <w:rStyle w:val="a9"/>
        </w:rPr>
        <w:fldChar w:fldCharType="separate"/>
      </w:r>
      <w:r w:rsidR="0033635E">
        <w:rPr>
          <w:rStyle w:val="a9"/>
        </w:rPr>
        <w:t>20.12.2022</w:t>
      </w:r>
      <w:r w:rsidR="00FD5E7D" w:rsidRPr="00D5287F">
        <w:rPr>
          <w:rStyle w:val="a9"/>
        </w:rPr>
        <w:fldChar w:fldCharType="end"/>
      </w:r>
      <w:r w:rsidR="00FD5E7D" w:rsidRPr="00D5287F">
        <w:rPr>
          <w:rStyle w:val="a9"/>
        </w:rPr>
        <w:t> </w:t>
      </w:r>
    </w:p>
    <w:p w:rsidR="0065289A" w:rsidRPr="00D5287F" w:rsidRDefault="0065289A" w:rsidP="009A1326">
      <w:pPr>
        <w:rPr>
          <w:sz w:val="18"/>
          <w:szCs w:val="18"/>
        </w:rPr>
      </w:pPr>
    </w:p>
    <w:p w:rsidR="009D6532" w:rsidRPr="00D5287F" w:rsidRDefault="009D6532" w:rsidP="009D6532"/>
    <w:p w:rsidR="009D6532" w:rsidRPr="00D5287F" w:rsidRDefault="009D6532" w:rsidP="009D6532"/>
    <w:p w:rsidR="00D5287F" w:rsidRPr="00D5287F" w:rsidRDefault="00D5287F" w:rsidP="00C45714"/>
    <w:p w:rsidR="001B06AD" w:rsidRPr="00D5287F" w:rsidRDefault="001B06AD" w:rsidP="001B06AD">
      <w:bookmarkStart w:id="1" w:name="_GoBack"/>
      <w:bookmarkEnd w:id="1"/>
    </w:p>
    <w:sectPr w:rsidR="001B06AD" w:rsidRPr="00D5287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5B" w:rsidRDefault="00361A5B" w:rsidP="00D22F0B">
      <w:r>
        <w:separator/>
      </w:r>
    </w:p>
  </w:endnote>
  <w:endnote w:type="continuationSeparator" w:id="0">
    <w:p w:rsidR="00361A5B" w:rsidRDefault="00361A5B" w:rsidP="00D2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5B" w:rsidRDefault="00361A5B" w:rsidP="00D22F0B">
      <w:r>
        <w:separator/>
      </w:r>
    </w:p>
  </w:footnote>
  <w:footnote w:type="continuationSeparator" w:id="0">
    <w:p w:rsidR="00361A5B" w:rsidRDefault="00361A5B" w:rsidP="00D2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00034, Россия, Тульская обл., г.Тула, ул. Демонстрации, дом 28а, 2 этаж помещения 2.1; 2.3; 2.5.1; 3 этаж, помещение 3.1_x000d__x000a_"/>
    <w:docVar w:name="att_org_dop" w:val="ООО &quot;ЦОТ &quot;ТРУД-ЭКСПЕРТ&quot;&quot;"/>
    <w:docVar w:name="att_org_name" w:val="Общество с ограниченной ответственностью «Центр охраны труда «ТРУД-ЭКСПЕРТ»"/>
    <w:docVar w:name="att_org_reg_date" w:val="08.02.2017"/>
    <w:docVar w:name="att_org_reg_num" w:val="448"/>
    <w:docVar w:name="boss_fio" w:val="Лохмачев Андрей Николаевич"/>
    <w:docVar w:name="ceh_info" w:val=" Федеральное государственное бюджетное учреждение &quot;Национальный медицинский исследовательский центр кардиологии имени Академика Е.И. Чазова &quot;Министерства Здравоохранения Российской Федерации "/>
    <w:docVar w:name="D_dog" w:val="   "/>
    <w:docVar w:name="D_prikaz" w:val="   "/>
    <w:docVar w:name="doc_type" w:val="6"/>
    <w:docVar w:name="fill_date" w:val="20.12.2022"/>
    <w:docVar w:name="kpp_code" w:val="   "/>
    <w:docVar w:name="N_dog" w:val="   "/>
    <w:docVar w:name="N_prikaz" w:val="   "/>
    <w:docVar w:name="org_guid" w:val="1BFFA7CD71E84AABB6A1CBA6079A7393"/>
    <w:docVar w:name="org_id" w:val="39"/>
    <w:docVar w:name="org_name" w:val="     "/>
    <w:docVar w:name="pers_guids" w:val="F60D9E6991C24A528BC3F48DBCE10BAD@125-917-936 85"/>
    <w:docVar w:name="pers_snils" w:val="F60D9E6991C24A528BC3F48DBCE10BAD@125-917-936 85"/>
    <w:docVar w:name="podr_id" w:val="org_39"/>
    <w:docVar w:name="pred_dolg" w:val="Помощник генерального директора по административной работе"/>
    <w:docVar w:name="pred_fio" w:val="Былова Е.А."/>
    <w:docVar w:name="rbtd_adr" w:val="     "/>
    <w:docVar w:name="rbtd_name" w:val="Федеральное государственное бюджетное учреждение &quot;Национальный медицинский исследовательский центр кардиологии имени Академика Е.И. Чазова &quot;Министерства Здравоохранения Российской Федерации"/>
    <w:docVar w:name="sout_id" w:val="   "/>
    <w:docVar w:name="sv_docs" w:val="1"/>
  </w:docVars>
  <w:rsids>
    <w:rsidRoot w:val="00D22F0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3635E"/>
    <w:rsid w:val="00361A5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35D97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22F0B"/>
    <w:rsid w:val="00D5287F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4F752E-F52D-4321-BC16-0D5E3276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2F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22F0B"/>
    <w:rPr>
      <w:sz w:val="24"/>
    </w:rPr>
  </w:style>
  <w:style w:type="paragraph" w:styleId="ad">
    <w:name w:val="footer"/>
    <w:basedOn w:val="a"/>
    <w:link w:val="ae"/>
    <w:rsid w:val="00D22F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2F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9</Pages>
  <Words>1460</Words>
  <Characters>13289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Николаев Александр Олегович</dc:creator>
  <cp:keywords/>
  <dc:description/>
  <cp:lastModifiedBy>Штельман Лев Владимирович</cp:lastModifiedBy>
  <cp:revision>3</cp:revision>
  <dcterms:created xsi:type="dcterms:W3CDTF">2023-01-13T10:21:00Z</dcterms:created>
  <dcterms:modified xsi:type="dcterms:W3CDTF">2023-02-14T10:23:00Z</dcterms:modified>
</cp:coreProperties>
</file>